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FA" w:rsidRDefault="00062E0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4965700</wp:posOffset>
            </wp:positionH>
            <wp:positionV relativeFrom="paragraph">
              <wp:posOffset>53339</wp:posOffset>
            </wp:positionV>
            <wp:extent cx="718820" cy="853440"/>
            <wp:effectExtent l="0" t="0" r="0" b="0"/>
            <wp:wrapSquare wrapText="bothSides" distT="0" distB="0" distL="114300" distR="114300"/>
            <wp:docPr id="2" name="image1.jpg" descr="C:\Users\seblo\Dropbox\Styrelsen 16-17\1. Allmän info\Grafisk profil, mallar\M_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eblo\Dropbox\Styrelsen 16-17\1. Allmän info\Grafisk profil, mallar\M_head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85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41FA" w:rsidRDefault="00062E08">
      <w:pPr>
        <w:pBdr>
          <w:top w:val="nil"/>
          <w:left w:val="nil"/>
          <w:bottom w:val="nil"/>
          <w:right w:val="nil"/>
          <w:between w:val="nil"/>
        </w:pBdr>
        <w:spacing w:before="62" w:line="242" w:lineRule="auto"/>
        <w:ind w:left="125"/>
        <w:rPr>
          <w:rFonts w:ascii="Century Gothic" w:eastAsia="Century Gothic" w:hAnsi="Century Gothic" w:cs="Century Gothic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666666"/>
          <w:sz w:val="20"/>
          <w:szCs w:val="20"/>
        </w:rPr>
        <w:t>20</w:t>
      </w:r>
      <w:r w:rsidR="003743FC">
        <w:rPr>
          <w:rFonts w:ascii="Century Gothic" w:eastAsia="Century Gothic" w:hAnsi="Century Gothic" w:cs="Century Gothic"/>
          <w:color w:val="666666"/>
          <w:sz w:val="20"/>
          <w:szCs w:val="20"/>
        </w:rPr>
        <w:t>22</w:t>
      </w:r>
      <w:r>
        <w:rPr>
          <w:rFonts w:ascii="Century Gothic" w:eastAsia="Century Gothic" w:hAnsi="Century Gothic" w:cs="Century Gothic"/>
          <w:color w:val="666666"/>
          <w:sz w:val="20"/>
          <w:szCs w:val="20"/>
        </w:rPr>
        <w:t>-</w:t>
      </w:r>
      <w:r w:rsidR="003743FC">
        <w:rPr>
          <w:rFonts w:ascii="Century Gothic" w:eastAsia="Century Gothic" w:hAnsi="Century Gothic" w:cs="Century Gothic"/>
          <w:color w:val="666666"/>
          <w:sz w:val="20"/>
          <w:szCs w:val="20"/>
        </w:rPr>
        <w:t>02</w:t>
      </w:r>
      <w:r>
        <w:rPr>
          <w:rFonts w:ascii="Century Gothic" w:eastAsia="Century Gothic" w:hAnsi="Century Gothic" w:cs="Century Gothic"/>
          <w:color w:val="666666"/>
          <w:sz w:val="20"/>
          <w:szCs w:val="20"/>
        </w:rPr>
        <w:t>-</w:t>
      </w:r>
      <w:r w:rsidR="003743FC">
        <w:rPr>
          <w:rFonts w:ascii="Century Gothic" w:eastAsia="Century Gothic" w:hAnsi="Century Gothic" w:cs="Century Gothic"/>
          <w:color w:val="666666"/>
          <w:sz w:val="20"/>
          <w:szCs w:val="20"/>
        </w:rPr>
        <w:t>10</w:t>
      </w:r>
    </w:p>
    <w:p w:rsidR="008941FA" w:rsidRDefault="00062E08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25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666666"/>
          <w:sz w:val="20"/>
          <w:szCs w:val="20"/>
        </w:rPr>
        <w:t xml:space="preserve">Sid. </w:t>
      </w:r>
      <w:proofErr w:type="gramStart"/>
      <w:r>
        <w:rPr>
          <w:rFonts w:ascii="Century Gothic" w:eastAsia="Century Gothic" w:hAnsi="Century Gothic" w:cs="Century Gothic"/>
          <w:color w:val="666666"/>
          <w:sz w:val="20"/>
          <w:szCs w:val="20"/>
        </w:rPr>
        <w:t>1  av</w:t>
      </w:r>
      <w:proofErr w:type="gramEnd"/>
      <w:r>
        <w:rPr>
          <w:rFonts w:ascii="Century Gothic" w:eastAsia="Century Gothic" w:hAnsi="Century Gothic" w:cs="Century Gothic"/>
          <w:color w:val="666666"/>
          <w:sz w:val="20"/>
          <w:szCs w:val="20"/>
        </w:rPr>
        <w:t xml:space="preserve">  </w:t>
      </w:r>
      <w:hyperlink w:anchor="_heading=h.gjdgxs">
        <w:r>
          <w:rPr>
            <w:rFonts w:ascii="Century Gothic" w:eastAsia="Century Gothic" w:hAnsi="Century Gothic" w:cs="Century Gothic"/>
            <w:color w:val="666666"/>
            <w:sz w:val="20"/>
            <w:szCs w:val="20"/>
          </w:rPr>
          <w:t>1</w:t>
        </w:r>
      </w:hyperlink>
    </w:p>
    <w:p w:rsidR="008941FA" w:rsidRDefault="008941FA">
      <w:pPr>
        <w:rPr>
          <w:rFonts w:ascii="Century Gothic" w:eastAsia="Century Gothic" w:hAnsi="Century Gothic" w:cs="Century Gothic"/>
          <w:sz w:val="20"/>
          <w:szCs w:val="20"/>
        </w:rPr>
      </w:pPr>
    </w:p>
    <w:p w:rsidR="008941FA" w:rsidRDefault="008941FA">
      <w:pPr>
        <w:rPr>
          <w:rFonts w:ascii="Century Gothic" w:eastAsia="Century Gothic" w:hAnsi="Century Gothic" w:cs="Century Gothic"/>
          <w:sz w:val="20"/>
          <w:szCs w:val="20"/>
        </w:rPr>
      </w:pPr>
    </w:p>
    <w:p w:rsidR="008941FA" w:rsidRDefault="008941FA">
      <w:pPr>
        <w:rPr>
          <w:rFonts w:ascii="Century Gothic" w:eastAsia="Century Gothic" w:hAnsi="Century Gothic" w:cs="Century Gothic"/>
          <w:sz w:val="20"/>
          <w:szCs w:val="20"/>
        </w:rPr>
      </w:pPr>
    </w:p>
    <w:p w:rsidR="008941FA" w:rsidRDefault="00062E08">
      <w:pPr>
        <w:rPr>
          <w:rFonts w:ascii="Century Gothic" w:eastAsia="Century Gothic" w:hAnsi="Century Gothic" w:cs="Century Gothic"/>
          <w:sz w:val="32"/>
          <w:szCs w:val="32"/>
        </w:rPr>
      </w:pPr>
      <w:bookmarkStart w:id="1" w:name="_heading=h.1fob9te" w:colFirst="0" w:colLast="0"/>
      <w:bookmarkEnd w:id="1"/>
      <w:r>
        <w:rPr>
          <w:rFonts w:ascii="Century Gothic" w:eastAsia="Century Gothic" w:hAnsi="Century Gothic" w:cs="Century Gothic"/>
          <w:b/>
          <w:sz w:val="32"/>
          <w:szCs w:val="32"/>
        </w:rPr>
        <w:t>Motion – SM2 2022-02-10</w:t>
      </w:r>
      <w:bookmarkStart w:id="2" w:name="_GoBack"/>
      <w:bookmarkEnd w:id="2"/>
    </w:p>
    <w:p w:rsidR="008941FA" w:rsidRDefault="008941FA">
      <w:pPr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8941FA" w:rsidRDefault="00062E08">
      <w:pPr>
        <w:rPr>
          <w:rFonts w:ascii="Century Gothic" w:eastAsia="Century Gothic" w:hAnsi="Century Gothic" w:cs="Century Gothic"/>
          <w:i/>
          <w:sz w:val="32"/>
          <w:szCs w:val="32"/>
        </w:rPr>
      </w:pPr>
      <w:r>
        <w:rPr>
          <w:rFonts w:ascii="Century Gothic" w:eastAsia="Century Gothic" w:hAnsi="Century Gothic" w:cs="Century Gothic"/>
          <w:i/>
          <w:sz w:val="32"/>
          <w:szCs w:val="32"/>
        </w:rPr>
        <w:t>RUBRIK</w:t>
      </w:r>
    </w:p>
    <w:p w:rsidR="008941FA" w:rsidRDefault="008941FA">
      <w:pPr>
        <w:spacing w:before="1"/>
        <w:rPr>
          <w:rFonts w:ascii="Century Gothic" w:eastAsia="Century Gothic" w:hAnsi="Century Gothic" w:cs="Century Gothic"/>
          <w:b/>
          <w:sz w:val="31"/>
          <w:szCs w:val="31"/>
        </w:rPr>
      </w:pPr>
    </w:p>
    <w:p w:rsidR="008941FA" w:rsidRDefault="00062E08">
      <w:pPr>
        <w:ind w:left="12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Bakgrund</w:t>
      </w:r>
    </w:p>
    <w:p w:rsidR="008941FA" w:rsidRDefault="008941FA">
      <w:pPr>
        <w:rPr>
          <w:rFonts w:ascii="Century Gothic" w:eastAsia="Century Gothic" w:hAnsi="Century Gothic" w:cs="Century Gothic"/>
          <w:sz w:val="20"/>
          <w:szCs w:val="20"/>
        </w:rPr>
      </w:pPr>
    </w:p>
    <w:p w:rsidR="008941FA" w:rsidRDefault="00062E0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highlight w:val="yellow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  <w:highlight w:val="yellow"/>
        </w:rPr>
        <w:t>eskriv bakgrunden för er motion här.</w:t>
      </w:r>
    </w:p>
    <w:p w:rsidR="008941FA" w:rsidRDefault="008941FA">
      <w:pPr>
        <w:rPr>
          <w:rFonts w:ascii="Century Gothic" w:eastAsia="Century Gothic" w:hAnsi="Century Gothic" w:cs="Century Gothic"/>
          <w:sz w:val="20"/>
          <w:szCs w:val="20"/>
        </w:rPr>
      </w:pPr>
    </w:p>
    <w:p w:rsidR="008941FA" w:rsidRDefault="008941FA">
      <w:pPr>
        <w:rPr>
          <w:rFonts w:ascii="Century Gothic" w:eastAsia="Century Gothic" w:hAnsi="Century Gothic" w:cs="Century Gothic"/>
          <w:sz w:val="20"/>
          <w:szCs w:val="20"/>
        </w:rPr>
      </w:pPr>
    </w:p>
    <w:p w:rsidR="008941FA" w:rsidRDefault="008941FA">
      <w:pPr>
        <w:rPr>
          <w:rFonts w:ascii="Century Gothic" w:eastAsia="Century Gothic" w:hAnsi="Century Gothic" w:cs="Century Gothic"/>
          <w:sz w:val="20"/>
          <w:szCs w:val="20"/>
        </w:rPr>
      </w:pPr>
    </w:p>
    <w:p w:rsidR="008941FA" w:rsidRDefault="008941FA">
      <w:pPr>
        <w:rPr>
          <w:rFonts w:ascii="Century Gothic" w:eastAsia="Century Gothic" w:hAnsi="Century Gothic" w:cs="Century Gothic"/>
          <w:sz w:val="20"/>
          <w:szCs w:val="20"/>
        </w:rPr>
      </w:pPr>
    </w:p>
    <w:p w:rsidR="008941FA" w:rsidRDefault="008941FA">
      <w:pPr>
        <w:rPr>
          <w:rFonts w:ascii="Century Gothic" w:eastAsia="Century Gothic" w:hAnsi="Century Gothic" w:cs="Century Gothic"/>
          <w:sz w:val="20"/>
          <w:szCs w:val="20"/>
        </w:rPr>
      </w:pPr>
    </w:p>
    <w:p w:rsidR="008941FA" w:rsidRDefault="008941FA">
      <w:pPr>
        <w:rPr>
          <w:rFonts w:ascii="Century Gothic" w:eastAsia="Century Gothic" w:hAnsi="Century Gothic" w:cs="Century Gothic"/>
          <w:sz w:val="20"/>
          <w:szCs w:val="20"/>
        </w:rPr>
      </w:pPr>
    </w:p>
    <w:p w:rsidR="008941FA" w:rsidRDefault="008941FA">
      <w:pPr>
        <w:rPr>
          <w:rFonts w:ascii="Century Gothic" w:eastAsia="Century Gothic" w:hAnsi="Century Gothic" w:cs="Century Gothic"/>
          <w:sz w:val="20"/>
          <w:szCs w:val="20"/>
        </w:rPr>
      </w:pPr>
    </w:p>
    <w:p w:rsidR="008941FA" w:rsidRDefault="008941FA">
      <w:pPr>
        <w:rPr>
          <w:rFonts w:ascii="Century Gothic" w:eastAsia="Century Gothic" w:hAnsi="Century Gothic" w:cs="Century Gothic"/>
          <w:sz w:val="20"/>
          <w:szCs w:val="20"/>
        </w:rPr>
      </w:pPr>
    </w:p>
    <w:p w:rsidR="008941FA" w:rsidRDefault="008941FA">
      <w:pPr>
        <w:spacing w:before="2"/>
        <w:rPr>
          <w:rFonts w:ascii="Century Gothic" w:eastAsia="Century Gothic" w:hAnsi="Century Gothic" w:cs="Century Gothic"/>
          <w:sz w:val="19"/>
          <w:szCs w:val="19"/>
        </w:rPr>
      </w:pPr>
    </w:p>
    <w:p w:rsidR="008941FA" w:rsidRDefault="00062E08">
      <w:pPr>
        <w:ind w:left="12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Motion</w:t>
      </w:r>
    </w:p>
    <w:p w:rsidR="008941FA" w:rsidRDefault="00062E08">
      <w:pPr>
        <w:pBdr>
          <w:top w:val="nil"/>
          <w:left w:val="nil"/>
          <w:bottom w:val="nil"/>
          <w:right w:val="nil"/>
          <w:between w:val="nil"/>
        </w:pBdr>
        <w:spacing w:before="42"/>
        <w:ind w:left="125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Jag yrkar därför på:</w:t>
      </w:r>
    </w:p>
    <w:p w:rsidR="008941FA" w:rsidRDefault="008941FA">
      <w:pPr>
        <w:rPr>
          <w:rFonts w:ascii="Garamond" w:eastAsia="Garamond" w:hAnsi="Garamond" w:cs="Garamond"/>
          <w:sz w:val="20"/>
          <w:szCs w:val="20"/>
        </w:rPr>
      </w:pPr>
    </w:p>
    <w:p w:rsidR="008941FA" w:rsidRDefault="00062E08">
      <w:pPr>
        <w:spacing w:before="147"/>
        <w:ind w:left="275" w:right="8557"/>
        <w:jc w:val="center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att</w:t>
      </w:r>
    </w:p>
    <w:p w:rsidR="008941FA" w:rsidRDefault="008941FA">
      <w:pPr>
        <w:tabs>
          <w:tab w:val="left" w:pos="1270"/>
        </w:tabs>
        <w:rPr>
          <w:rFonts w:ascii="Garamond" w:eastAsia="Garamond" w:hAnsi="Garamond" w:cs="Garamond"/>
          <w:i/>
        </w:rPr>
      </w:pPr>
    </w:p>
    <w:p w:rsidR="008941FA" w:rsidRDefault="00062E08">
      <w:pPr>
        <w:tabs>
          <w:tab w:val="left" w:pos="1270"/>
        </w:tabs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  <w:highlight w:val="yellow"/>
        </w:rPr>
        <w:t>Beskriv exakt vad er motion vill åstadkomma här.</w:t>
      </w:r>
    </w:p>
    <w:p w:rsidR="008941FA" w:rsidRDefault="008941FA">
      <w:pPr>
        <w:tabs>
          <w:tab w:val="left" w:pos="1270"/>
        </w:tabs>
        <w:rPr>
          <w:rFonts w:ascii="Garamond" w:eastAsia="Garamond" w:hAnsi="Garamond" w:cs="Garamond"/>
        </w:rPr>
      </w:pPr>
    </w:p>
    <w:p w:rsidR="008941FA" w:rsidRDefault="008941FA">
      <w:pPr>
        <w:tabs>
          <w:tab w:val="left" w:pos="1270"/>
        </w:tabs>
        <w:rPr>
          <w:rFonts w:ascii="Garamond" w:eastAsia="Garamond" w:hAnsi="Garamond" w:cs="Garamond"/>
        </w:rPr>
      </w:pPr>
    </w:p>
    <w:p w:rsidR="008941FA" w:rsidRDefault="008941FA">
      <w:pPr>
        <w:tabs>
          <w:tab w:val="left" w:pos="1270"/>
        </w:tabs>
        <w:rPr>
          <w:rFonts w:ascii="Garamond" w:eastAsia="Garamond" w:hAnsi="Garamond" w:cs="Garamond"/>
        </w:rPr>
      </w:pPr>
    </w:p>
    <w:p w:rsidR="008941FA" w:rsidRDefault="008941FA">
      <w:pPr>
        <w:tabs>
          <w:tab w:val="left" w:pos="1270"/>
        </w:tabs>
        <w:rPr>
          <w:rFonts w:ascii="Garamond" w:eastAsia="Garamond" w:hAnsi="Garamond" w:cs="Garamond"/>
        </w:rPr>
      </w:pPr>
    </w:p>
    <w:p w:rsidR="008941FA" w:rsidRDefault="008941FA">
      <w:pPr>
        <w:tabs>
          <w:tab w:val="left" w:pos="1270"/>
        </w:tabs>
        <w:rPr>
          <w:rFonts w:ascii="Garamond" w:eastAsia="Garamond" w:hAnsi="Garamond" w:cs="Garamond"/>
        </w:rPr>
      </w:pPr>
    </w:p>
    <w:p w:rsidR="008941FA" w:rsidRDefault="008941FA">
      <w:pPr>
        <w:tabs>
          <w:tab w:val="left" w:pos="1270"/>
        </w:tabs>
        <w:rPr>
          <w:rFonts w:ascii="Garamond" w:eastAsia="Garamond" w:hAnsi="Garamond" w:cs="Garamond"/>
        </w:rPr>
      </w:pPr>
    </w:p>
    <w:p w:rsidR="008941FA" w:rsidRDefault="008941FA">
      <w:pPr>
        <w:tabs>
          <w:tab w:val="left" w:pos="1270"/>
        </w:tabs>
        <w:rPr>
          <w:rFonts w:ascii="Garamond" w:eastAsia="Garamond" w:hAnsi="Garamond" w:cs="Garamond"/>
        </w:rPr>
      </w:pPr>
    </w:p>
    <w:p w:rsidR="008941FA" w:rsidRDefault="008941FA">
      <w:pPr>
        <w:tabs>
          <w:tab w:val="left" w:pos="1270"/>
        </w:tabs>
        <w:rPr>
          <w:rFonts w:ascii="Garamond" w:eastAsia="Garamond" w:hAnsi="Garamond" w:cs="Garamond"/>
        </w:rPr>
      </w:pPr>
    </w:p>
    <w:p w:rsidR="008941FA" w:rsidRDefault="008941FA">
      <w:pPr>
        <w:tabs>
          <w:tab w:val="left" w:pos="1270"/>
        </w:tabs>
        <w:rPr>
          <w:rFonts w:ascii="Garamond" w:eastAsia="Garamond" w:hAnsi="Garamond" w:cs="Garamond"/>
        </w:rPr>
      </w:pPr>
    </w:p>
    <w:p w:rsidR="008941FA" w:rsidRDefault="008941FA">
      <w:pPr>
        <w:tabs>
          <w:tab w:val="left" w:pos="1270"/>
        </w:tabs>
        <w:rPr>
          <w:rFonts w:ascii="Garamond" w:eastAsia="Garamond" w:hAnsi="Garamond" w:cs="Garamond"/>
        </w:rPr>
      </w:pPr>
    </w:p>
    <w:p w:rsidR="008941FA" w:rsidRDefault="008941FA">
      <w:pPr>
        <w:tabs>
          <w:tab w:val="left" w:pos="1270"/>
        </w:tabs>
        <w:rPr>
          <w:rFonts w:ascii="Garamond" w:eastAsia="Garamond" w:hAnsi="Garamond" w:cs="Garamond"/>
        </w:rPr>
      </w:pPr>
    </w:p>
    <w:p w:rsidR="008941FA" w:rsidRDefault="008941FA">
      <w:pPr>
        <w:tabs>
          <w:tab w:val="left" w:pos="1270"/>
        </w:tabs>
        <w:rPr>
          <w:rFonts w:ascii="Garamond" w:eastAsia="Garamond" w:hAnsi="Garamond" w:cs="Garamond"/>
        </w:rPr>
      </w:pPr>
    </w:p>
    <w:p w:rsidR="008941FA" w:rsidRDefault="008941FA">
      <w:pPr>
        <w:tabs>
          <w:tab w:val="left" w:pos="1270"/>
        </w:tabs>
        <w:rPr>
          <w:rFonts w:ascii="Garamond" w:eastAsia="Garamond" w:hAnsi="Garamond" w:cs="Garamond"/>
        </w:rPr>
      </w:pPr>
    </w:p>
    <w:p w:rsidR="008941FA" w:rsidRDefault="00062E08">
      <w:pPr>
        <w:tabs>
          <w:tab w:val="left" w:pos="127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Signatur</w:t>
      </w:r>
    </w:p>
    <w:p w:rsidR="008941FA" w:rsidRDefault="008941FA">
      <w:pPr>
        <w:tabs>
          <w:tab w:val="left" w:pos="1270"/>
        </w:tabs>
      </w:pPr>
    </w:p>
    <w:p w:rsidR="008941FA" w:rsidRDefault="008941FA">
      <w:pPr>
        <w:tabs>
          <w:tab w:val="left" w:pos="1270"/>
        </w:tabs>
      </w:pPr>
    </w:p>
    <w:p w:rsidR="008941FA" w:rsidRDefault="00062E08">
      <w:pPr>
        <w:tabs>
          <w:tab w:val="left" w:pos="1270"/>
        </w:tabs>
        <w:rPr>
          <w:rFonts w:ascii="Garamond" w:eastAsia="Garamond" w:hAnsi="Garamond" w:cs="Garamond"/>
          <w:i/>
          <w:sz w:val="20"/>
          <w:szCs w:val="20"/>
        </w:rPr>
      </w:pPr>
      <w:r>
        <w:rPr>
          <w:rFonts w:ascii="Garamond" w:eastAsia="Garamond" w:hAnsi="Garamond" w:cs="Garamond"/>
          <w:i/>
          <w:sz w:val="20"/>
          <w:szCs w:val="20"/>
          <w:highlight w:val="yellow"/>
        </w:rPr>
        <w:t>Namn, ort, datum</w:t>
      </w:r>
    </w:p>
    <w:p w:rsidR="008941FA" w:rsidRDefault="008941FA">
      <w:pPr>
        <w:tabs>
          <w:tab w:val="left" w:pos="1270"/>
        </w:tabs>
        <w:rPr>
          <w:rFonts w:ascii="Garamond" w:eastAsia="Garamond" w:hAnsi="Garamond" w:cs="Garamond"/>
          <w:i/>
          <w:sz w:val="20"/>
          <w:szCs w:val="20"/>
        </w:rPr>
      </w:pPr>
    </w:p>
    <w:p w:rsidR="008941FA" w:rsidRDefault="008941FA">
      <w:pPr>
        <w:tabs>
          <w:tab w:val="left" w:pos="1270"/>
        </w:tabs>
        <w:rPr>
          <w:rFonts w:ascii="Garamond" w:eastAsia="Garamond" w:hAnsi="Garamond" w:cs="Garamond"/>
          <w:sz w:val="20"/>
          <w:szCs w:val="20"/>
        </w:rPr>
      </w:pPr>
    </w:p>
    <w:p w:rsidR="008941FA" w:rsidRDefault="00062E08">
      <w:pPr>
        <w:tabs>
          <w:tab w:val="left" w:pos="127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Fyll i alla fält och skicka in motionen till </w:t>
      </w:r>
      <w:hyperlink r:id="rId8">
        <w:r>
          <w:rPr>
            <w:rFonts w:ascii="Garamond" w:eastAsia="Garamond" w:hAnsi="Garamond" w:cs="Garamond"/>
            <w:color w:val="0000FF"/>
            <w:sz w:val="20"/>
            <w:szCs w:val="20"/>
            <w:u w:val="single"/>
          </w:rPr>
          <w:t>styrelsen@maskinsektionen.se</w:t>
        </w:r>
      </w:hyperlink>
      <w:r>
        <w:rPr>
          <w:rFonts w:ascii="Garamond" w:eastAsia="Garamond" w:hAnsi="Garamond" w:cs="Garamond"/>
          <w:sz w:val="20"/>
          <w:szCs w:val="20"/>
        </w:rPr>
        <w:t xml:space="preserve"> senast 10 läsdagar före sektionsmötet.</w:t>
      </w:r>
    </w:p>
    <w:p w:rsidR="008941FA" w:rsidRDefault="00062E08">
      <w:pPr>
        <w:tabs>
          <w:tab w:val="left" w:pos="127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Dokumentet kommer sedan att renskrivas och granskas av styrelsen. </w:t>
      </w:r>
    </w:p>
    <w:p w:rsidR="008941FA" w:rsidRDefault="00062E08">
      <w:pPr>
        <w:tabs>
          <w:tab w:val="left" w:pos="127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Vid frågor, tveka inte att kontakta styrelsen.</w:t>
      </w:r>
    </w:p>
    <w:sectPr w:rsidR="008941FA">
      <w:footerReference w:type="default" r:id="rId9"/>
      <w:pgSz w:w="11910" w:h="16840"/>
      <w:pgMar w:top="480" w:right="1140" w:bottom="280" w:left="16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C6" w:rsidRDefault="007155C6">
      <w:r>
        <w:separator/>
      </w:r>
    </w:p>
  </w:endnote>
  <w:endnote w:type="continuationSeparator" w:id="0">
    <w:p w:rsidR="007155C6" w:rsidRDefault="0071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08" w:rsidRDefault="00062E08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Garamond" w:eastAsia="Garamond" w:hAnsi="Garamond" w:cs="Garamond"/>
        <w:sz w:val="20"/>
        <w:szCs w:val="20"/>
      </w:rPr>
    </w:pPr>
  </w:p>
  <w:tbl>
    <w:tblPr>
      <w:tblStyle w:val="a"/>
      <w:tblW w:w="8163" w:type="dxa"/>
      <w:tblInd w:w="210" w:type="dxa"/>
      <w:tblLayout w:type="fixed"/>
      <w:tblLook w:val="0000" w:firstRow="0" w:lastRow="0" w:firstColumn="0" w:lastColumn="0" w:noHBand="0" w:noVBand="0"/>
    </w:tblPr>
    <w:tblGrid>
      <w:gridCol w:w="2969"/>
      <w:gridCol w:w="1899"/>
      <w:gridCol w:w="1948"/>
      <w:gridCol w:w="1347"/>
    </w:tblGrid>
    <w:tr w:rsidR="00062E08">
      <w:trPr>
        <w:trHeight w:val="274"/>
      </w:trPr>
      <w:tc>
        <w:tcPr>
          <w:tcW w:w="2969" w:type="dxa"/>
          <w:tcBorders>
            <w:top w:val="nil"/>
            <w:left w:val="nil"/>
            <w:bottom w:val="nil"/>
            <w:right w:val="nil"/>
          </w:tcBorders>
        </w:tcPr>
        <w:p w:rsidR="00062E08" w:rsidRDefault="00062E0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8"/>
            <w:ind w:left="35"/>
            <w:rPr>
              <w:rFonts w:ascii="Garamond" w:eastAsia="Garamond" w:hAnsi="Garamond" w:cs="Garamond"/>
              <w:color w:val="000000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666666"/>
              <w:sz w:val="16"/>
              <w:szCs w:val="16"/>
            </w:rPr>
            <w:t>Postadress:</w:t>
          </w:r>
        </w:p>
      </w:tc>
      <w:tc>
        <w:tcPr>
          <w:tcW w:w="1899" w:type="dxa"/>
          <w:tcBorders>
            <w:top w:val="nil"/>
            <w:left w:val="nil"/>
            <w:bottom w:val="nil"/>
            <w:right w:val="nil"/>
          </w:tcBorders>
        </w:tcPr>
        <w:p w:rsidR="00062E08" w:rsidRDefault="00062E0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8"/>
            <w:ind w:left="281"/>
            <w:rPr>
              <w:rFonts w:ascii="Garamond" w:eastAsia="Garamond" w:hAnsi="Garamond" w:cs="Garamond"/>
              <w:color w:val="000000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666666"/>
              <w:sz w:val="16"/>
              <w:szCs w:val="16"/>
            </w:rPr>
            <w:t>Organisationsnummer:</w:t>
          </w:r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</w:tcPr>
        <w:p w:rsidR="00062E08" w:rsidRDefault="00062E0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8"/>
            <w:ind w:left="169"/>
            <w:rPr>
              <w:rFonts w:ascii="Garamond" w:eastAsia="Garamond" w:hAnsi="Garamond" w:cs="Garamond"/>
              <w:color w:val="000000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666666"/>
              <w:sz w:val="16"/>
              <w:szCs w:val="16"/>
            </w:rPr>
            <w:t>Hemsida:</w:t>
          </w:r>
        </w:p>
      </w:tc>
      <w:tc>
        <w:tcPr>
          <w:tcW w:w="1347" w:type="dxa"/>
          <w:tcBorders>
            <w:top w:val="nil"/>
            <w:left w:val="nil"/>
            <w:bottom w:val="nil"/>
            <w:right w:val="nil"/>
          </w:tcBorders>
        </w:tcPr>
        <w:p w:rsidR="00062E08" w:rsidRDefault="00062E0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8"/>
            <w:ind w:left="246"/>
            <w:rPr>
              <w:rFonts w:ascii="Garamond" w:eastAsia="Garamond" w:hAnsi="Garamond" w:cs="Garamond"/>
              <w:color w:val="000000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666666"/>
              <w:sz w:val="16"/>
              <w:szCs w:val="16"/>
            </w:rPr>
            <w:t>Besöksadress:</w:t>
          </w:r>
        </w:p>
      </w:tc>
    </w:tr>
    <w:tr w:rsidR="00062E08">
      <w:trPr>
        <w:trHeight w:val="274"/>
      </w:trPr>
      <w:tc>
        <w:tcPr>
          <w:tcW w:w="2969" w:type="dxa"/>
          <w:tcBorders>
            <w:top w:val="nil"/>
            <w:left w:val="nil"/>
            <w:bottom w:val="nil"/>
            <w:right w:val="nil"/>
          </w:tcBorders>
        </w:tcPr>
        <w:p w:rsidR="00062E08" w:rsidRDefault="00062E0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/>
            <w:ind w:left="35"/>
            <w:rPr>
              <w:rFonts w:ascii="Garamond" w:eastAsia="Garamond" w:hAnsi="Garamond" w:cs="Garamond"/>
              <w:color w:val="000000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666666"/>
              <w:sz w:val="16"/>
              <w:szCs w:val="16"/>
            </w:rPr>
            <w:t>Maskinsektionen, THS; 100 44 Stockholm</w:t>
          </w:r>
        </w:p>
      </w:tc>
      <w:tc>
        <w:tcPr>
          <w:tcW w:w="1899" w:type="dxa"/>
          <w:tcBorders>
            <w:top w:val="nil"/>
            <w:left w:val="nil"/>
            <w:bottom w:val="nil"/>
            <w:right w:val="nil"/>
          </w:tcBorders>
        </w:tcPr>
        <w:p w:rsidR="00062E08" w:rsidRDefault="00062E0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/>
            <w:ind w:left="281"/>
            <w:rPr>
              <w:rFonts w:ascii="Garamond" w:eastAsia="Garamond" w:hAnsi="Garamond" w:cs="Garamond"/>
              <w:color w:val="000000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666666"/>
              <w:sz w:val="16"/>
              <w:szCs w:val="16"/>
            </w:rPr>
            <w:t>802010-5246</w:t>
          </w:r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</w:tcPr>
        <w:p w:rsidR="00062E08" w:rsidRDefault="00062E0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/>
            <w:ind w:left="169"/>
            <w:rPr>
              <w:rFonts w:ascii="Garamond" w:eastAsia="Garamond" w:hAnsi="Garamond" w:cs="Garamond"/>
              <w:color w:val="000000"/>
              <w:sz w:val="16"/>
              <w:szCs w:val="16"/>
            </w:rPr>
          </w:pPr>
          <w:hyperlink r:id="rId1">
            <w:r>
              <w:rPr>
                <w:rFonts w:ascii="Garamond" w:eastAsia="Garamond" w:hAnsi="Garamond" w:cs="Garamond"/>
                <w:color w:val="666666"/>
                <w:sz w:val="16"/>
                <w:szCs w:val="16"/>
              </w:rPr>
              <w:t>www.maskinsektionen.se</w:t>
            </w:r>
          </w:hyperlink>
        </w:p>
      </w:tc>
      <w:tc>
        <w:tcPr>
          <w:tcW w:w="1347" w:type="dxa"/>
          <w:tcBorders>
            <w:top w:val="nil"/>
            <w:left w:val="nil"/>
            <w:bottom w:val="nil"/>
            <w:right w:val="nil"/>
          </w:tcBorders>
        </w:tcPr>
        <w:p w:rsidR="00062E08" w:rsidRDefault="00062E0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/>
            <w:ind w:left="246"/>
            <w:rPr>
              <w:rFonts w:ascii="Garamond" w:eastAsia="Garamond" w:hAnsi="Garamond" w:cs="Garamond"/>
              <w:color w:val="000000"/>
              <w:sz w:val="16"/>
              <w:szCs w:val="16"/>
            </w:rPr>
          </w:pPr>
          <w:proofErr w:type="spellStart"/>
          <w:r>
            <w:rPr>
              <w:rFonts w:ascii="Garamond" w:eastAsia="Garamond" w:hAnsi="Garamond" w:cs="Garamond"/>
              <w:color w:val="666666"/>
              <w:sz w:val="16"/>
              <w:szCs w:val="16"/>
            </w:rPr>
            <w:t>Brinellvägen</w:t>
          </w:r>
          <w:proofErr w:type="spellEnd"/>
          <w:r>
            <w:rPr>
              <w:rFonts w:ascii="Garamond" w:eastAsia="Garamond" w:hAnsi="Garamond" w:cs="Garamond"/>
              <w:color w:val="666666"/>
              <w:sz w:val="16"/>
              <w:szCs w:val="16"/>
            </w:rPr>
            <w:t xml:space="preserve"> 28B</w:t>
          </w:r>
        </w:p>
      </w:tc>
    </w:tr>
  </w:tbl>
  <w:p w:rsidR="00062E08" w:rsidRDefault="00062E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C6" w:rsidRDefault="007155C6">
      <w:r>
        <w:separator/>
      </w:r>
    </w:p>
  </w:footnote>
  <w:footnote w:type="continuationSeparator" w:id="0">
    <w:p w:rsidR="007155C6" w:rsidRDefault="00715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FA"/>
    <w:rsid w:val="00062E08"/>
    <w:rsid w:val="003743FC"/>
    <w:rsid w:val="007155C6"/>
    <w:rsid w:val="008941FA"/>
    <w:rsid w:val="00C1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2FF5"/>
  <w15:docId w15:val="{2A9D3EE0-E6EE-4B7E-A709-07E7E4B1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25"/>
    </w:pPr>
    <w:rPr>
      <w:rFonts w:ascii="Garamond" w:eastAsia="Garamond" w:hAnsi="Garamond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5870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870DB"/>
  </w:style>
  <w:style w:type="paragraph" w:styleId="Sidfot">
    <w:name w:val="footer"/>
    <w:basedOn w:val="Normal"/>
    <w:link w:val="SidfotChar"/>
    <w:uiPriority w:val="99"/>
    <w:unhideWhenUsed/>
    <w:rsid w:val="005870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870DB"/>
  </w:style>
  <w:style w:type="character" w:styleId="Hyperlnk">
    <w:name w:val="Hyperlink"/>
    <w:basedOn w:val="Standardstycketeckensnitt"/>
    <w:uiPriority w:val="99"/>
    <w:unhideWhenUsed/>
    <w:rsid w:val="00676C7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54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540D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m.kth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kinsektionen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Ylhyddh7toN2PrZBmKrql+PAQ==">AMUW2mUC5sfRBYSLbOfTW9xn2yq5wNhk9XLYX2ZpHfpFl9UOSvwyFFcKjpkzsnyKgYNWBRz9pS76HkppN6W1THui0/t46FZnzEU1YGK8R7B5aNhgPRsmX4tUMoB4JDCHzAJIixVJgE7M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Academedia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Ljung</dc:creator>
  <cp:lastModifiedBy>Carl Nesterud</cp:lastModifiedBy>
  <cp:revision>3</cp:revision>
  <dcterms:created xsi:type="dcterms:W3CDTF">2019-03-21T19:01:00Z</dcterms:created>
  <dcterms:modified xsi:type="dcterms:W3CDTF">2022-02-10T11:35:00Z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2016-09-15T00:00:00Z</vt:filetime>
  </property>
</Properties>
</file>